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DCA5" w14:textId="04F23696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様式２－２</w:t>
      </w:r>
      <w:r w:rsidR="00372DE6">
        <w:rPr>
          <w:rFonts w:asciiTheme="minorEastAsia" w:eastAsiaTheme="minorEastAsia" w:hAnsiTheme="minorEastAsia" w:hint="eastAsia"/>
          <w:sz w:val="22"/>
        </w:rPr>
        <w:t>号</w:t>
      </w:r>
    </w:p>
    <w:p w14:paraId="6FC29283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167B8D00" w14:textId="77777777" w:rsidR="00343DEE" w:rsidRPr="00A46C0C" w:rsidRDefault="00343DEE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A46C0C">
        <w:rPr>
          <w:rFonts w:asciiTheme="minorEastAsia" w:eastAsiaTheme="minorEastAsia" w:hAnsiTheme="minorEastAsia" w:hint="eastAsia"/>
        </w:rPr>
        <w:t>経営比率計算書</w:t>
      </w:r>
    </w:p>
    <w:p w14:paraId="1CDCF193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632C4D32" w14:textId="77777777" w:rsidR="0039616B" w:rsidRPr="00E90600" w:rsidRDefault="0039616B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359A6B3B" w14:textId="1E1BC758" w:rsidR="0039616B" w:rsidRPr="00E90600" w:rsidRDefault="0039616B" w:rsidP="00343DEE">
      <w:pPr>
        <w:jc w:val="left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E90600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事業者名　　　　　　　　　　　　　</w:t>
      </w: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343DEE" w:rsidRPr="00E90600" w14:paraId="12CFA965" w14:textId="77777777" w:rsidTr="00601A3E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077C6" w14:textId="77777777" w:rsidR="00343DEE" w:rsidRPr="00E90600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E90600" w14:paraId="7750CCB5" w14:textId="77777777" w:rsidTr="00601A3E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A23F9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自己資本比率　　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E5852" w14:textId="77777777" w:rsidR="00343DEE" w:rsidRPr="00E90600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3F0899" w14:textId="77777777" w:rsidR="00343DEE" w:rsidRPr="00E90600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7339A20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090B0F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46F9FA5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F04D448" w14:textId="77777777" w:rsidR="00343DEE" w:rsidRPr="00E90600" w:rsidRDefault="00343DEE" w:rsidP="00343DEE">
            <w:pPr>
              <w:wordWrap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．　　％</w:t>
            </w:r>
          </w:p>
        </w:tc>
      </w:tr>
      <w:tr w:rsidR="00343DEE" w:rsidRPr="00E90600" w14:paraId="0525F417" w14:textId="77777777" w:rsidTr="00601A3E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1CA3403" w14:textId="77777777" w:rsidR="00343DEE" w:rsidRPr="00E90600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53A4575" w14:textId="77777777" w:rsidR="00343DEE" w:rsidRPr="00E90600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78788C5" w14:textId="77777777" w:rsidR="00343DEE" w:rsidRPr="00E90600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6E3B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AB419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CFF4034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4ECD4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E90600" w14:paraId="6040B9EB" w14:textId="77777777" w:rsidTr="00601A3E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C11BAE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流　動　比　率　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</w:t>
            </w: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CBBC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7FCF5E0" w14:textId="77777777" w:rsidR="00343DEE" w:rsidRPr="00E90600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0E713C9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D1DE8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42E10C9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AD0FB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．　　％</w:t>
            </w:r>
          </w:p>
        </w:tc>
      </w:tr>
      <w:tr w:rsidR="00343DEE" w:rsidRPr="00E90600" w14:paraId="14504785" w14:textId="77777777" w:rsidTr="00601A3E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E294F6D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1D8E763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9316BD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8025398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DEC2D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A3ADD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F2D3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E90600" w14:paraId="44126DF4" w14:textId="77777777" w:rsidTr="00601A3E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D47C0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5FF2B" w14:textId="77777777" w:rsidR="00343DEE" w:rsidRPr="00E90600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F75EB">
              <w:rPr>
                <w:rFonts w:asciiTheme="minorEastAsia" w:eastAsiaTheme="minorEastAsia" w:hAnsiTheme="minorEastAsia" w:hint="eastAsia"/>
                <w:color w:val="000000"/>
                <w:spacing w:val="2"/>
                <w:w w:val="68"/>
                <w:kern w:val="0"/>
                <w:sz w:val="22"/>
                <w:fitText w:val="2400" w:id="-1785054720"/>
              </w:rPr>
              <w:t>営業利益＋営業外収益－営業外費</w:t>
            </w:r>
            <w:r w:rsidRPr="002F75EB">
              <w:rPr>
                <w:rFonts w:asciiTheme="minorEastAsia" w:eastAsiaTheme="minorEastAsia" w:hAnsiTheme="minorEastAsia" w:hint="eastAsia"/>
                <w:color w:val="000000"/>
                <w:spacing w:val="-14"/>
                <w:w w:val="68"/>
                <w:kern w:val="0"/>
                <w:sz w:val="22"/>
                <w:fitText w:val="2400" w:id="-1785054720"/>
                <w:rPrChange w:id="0" w:author="PC11" w:date="2021-06-04T15:02:00Z">
                  <w:rPr>
                    <w:rFonts w:asciiTheme="minorEastAsia" w:eastAsiaTheme="minorEastAsia" w:hAnsiTheme="minorEastAsia" w:hint="eastAsia"/>
                    <w:color w:val="000000"/>
                    <w:spacing w:val="3"/>
                    <w:w w:val="68"/>
                    <w:kern w:val="0"/>
                    <w:sz w:val="22"/>
                  </w:rPr>
                </w:rPrChange>
              </w:rPr>
              <w:t>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3ACF10" w14:textId="77777777" w:rsidR="00343DEE" w:rsidRPr="00E90600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1A268CB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3F1A0F3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77B85AE6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684147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．　　％</w:t>
            </w:r>
          </w:p>
        </w:tc>
      </w:tr>
      <w:tr w:rsidR="00343DEE" w:rsidRPr="00E90600" w14:paraId="7196E04A" w14:textId="77777777" w:rsidTr="00601A3E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1210F732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7EC91" w14:textId="77777777" w:rsidR="00343DEE" w:rsidRPr="00E90600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B416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0B803C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4AA9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C1A538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BEC416E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E90600" w14:paraId="708E7770" w14:textId="77777777" w:rsidTr="00601A3E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27741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総資本利益率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(ROA)　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D5DEA" w14:textId="77777777" w:rsidR="00343DEE" w:rsidRPr="00E90600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289F65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977A0D0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610B1B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EF3BF7C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5805C61F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．　　％</w:t>
            </w:r>
          </w:p>
        </w:tc>
      </w:tr>
      <w:tr w:rsidR="00343DEE" w:rsidRPr="00E90600" w14:paraId="19CC11C0" w14:textId="77777777" w:rsidTr="00601A3E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488FE46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8F7D33" w14:textId="77777777" w:rsidR="00343DEE" w:rsidRPr="00E90600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9060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  <w:r w:rsidRPr="00E90600">
              <w:rPr>
                <w:rFonts w:asciiTheme="minorEastAsia" w:eastAsiaTheme="minorEastAsia" w:hAnsiTheme="minorEastAsia"/>
                <w:color w:val="000000"/>
                <w:sz w:val="22"/>
              </w:rPr>
              <w:t>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9C2E917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574EFD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21F29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2212651A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6BD5E01" w14:textId="77777777" w:rsidR="00343DEE" w:rsidRPr="00E90600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14:paraId="44D1ADDE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3B08038D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E90600">
        <w:rPr>
          <w:rFonts w:asciiTheme="minorEastAsia" w:eastAsiaTheme="minorEastAsia" w:hAnsiTheme="minorEastAsia" w:hint="eastAsia"/>
          <w:color w:val="000000"/>
          <w:sz w:val="22"/>
        </w:rPr>
        <w:t>【記入上の注意】</w:t>
      </w:r>
    </w:p>
    <w:p w14:paraId="3D7D1343" w14:textId="77777777" w:rsidR="00343DEE" w:rsidRPr="00E90600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E90600">
        <w:rPr>
          <w:rFonts w:asciiTheme="minorEastAsia" w:eastAsiaTheme="minorEastAsia" w:hAnsiTheme="minorEastAsia" w:hint="eastAsia"/>
          <w:color w:val="000000"/>
          <w:sz w:val="22"/>
        </w:rPr>
        <w:t>※</w:t>
      </w:r>
      <w:r w:rsidRPr="00E90600">
        <w:rPr>
          <w:rFonts w:asciiTheme="minorEastAsia" w:eastAsiaTheme="minorEastAsia" w:hAnsiTheme="minorEastAsia"/>
          <w:color w:val="000000"/>
          <w:sz w:val="22"/>
        </w:rPr>
        <w:t xml:space="preserve"> (◆)　･･･　総資本額 </w:t>
      </w:r>
      <w:r w:rsidRPr="00E90600">
        <w:rPr>
          <w:rFonts w:asciiTheme="minorEastAsia" w:eastAsiaTheme="minorEastAsia" w:hAnsiTheme="minorEastAsia" w:hint="eastAsia"/>
          <w:color w:val="000000"/>
          <w:sz w:val="22"/>
        </w:rPr>
        <w:t>＝（期首総資本＋期末総資本）÷２</w:t>
      </w:r>
    </w:p>
    <w:p w14:paraId="0258BF6B" w14:textId="2ABB3364" w:rsidR="00343DEE" w:rsidRPr="00E90600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E90600">
        <w:rPr>
          <w:rFonts w:asciiTheme="minorEastAsia" w:eastAsiaTheme="minorEastAsia" w:hAnsiTheme="minorEastAsia" w:hint="eastAsia"/>
          <w:color w:val="000000"/>
          <w:sz w:val="22"/>
        </w:rPr>
        <w:t xml:space="preserve">　※</w:t>
      </w:r>
      <w:r w:rsidRPr="00E90600">
        <w:rPr>
          <w:rFonts w:asciiTheme="minorEastAsia" w:eastAsiaTheme="minorEastAsia" w:hAnsiTheme="minorEastAsia"/>
          <w:color w:val="000000"/>
          <w:sz w:val="22"/>
        </w:rPr>
        <w:t xml:space="preserve"> 直近の決算の内容で算出</w:t>
      </w:r>
      <w:r w:rsidR="00E90600" w:rsidRPr="00E90600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E90600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21B429B0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E90600">
        <w:rPr>
          <w:rFonts w:asciiTheme="minorEastAsia" w:eastAsiaTheme="minorEastAsia" w:hAnsiTheme="minorEastAsia" w:hint="eastAsia"/>
          <w:color w:val="000000"/>
          <w:sz w:val="22"/>
        </w:rPr>
        <w:t xml:space="preserve">　※</w:t>
      </w:r>
      <w:r w:rsidRPr="00E90600">
        <w:rPr>
          <w:rFonts w:asciiTheme="minorEastAsia" w:eastAsiaTheme="minorEastAsia" w:hAnsiTheme="minorEastAsia"/>
          <w:color w:val="000000"/>
          <w:sz w:val="22"/>
        </w:rPr>
        <w:t xml:space="preserve"> 比率は小数点第２位（３位以下切り捨て）まで記載</w:t>
      </w:r>
      <w:r w:rsidR="0039616B" w:rsidRPr="00E90600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E90600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17B01929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59C20AAA" w14:textId="77777777" w:rsidR="00343DEE" w:rsidRPr="00E90600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E90600">
        <w:rPr>
          <w:rFonts w:asciiTheme="minorEastAsia" w:eastAsiaTheme="minorEastAsia" w:hAnsiTheme="minorEastAsia" w:hint="eastAsia"/>
          <w:color w:val="000000"/>
          <w:sz w:val="22"/>
        </w:rPr>
        <w:t>【添付書類】</w:t>
      </w:r>
    </w:p>
    <w:p w14:paraId="0420149F" w14:textId="77777777" w:rsidR="00343DEE" w:rsidRPr="00E90600" w:rsidRDefault="00343DEE" w:rsidP="00343DEE">
      <w:pPr>
        <w:ind w:left="482" w:hangingChars="219" w:hanging="482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E90600">
        <w:rPr>
          <w:rFonts w:asciiTheme="minorEastAsia" w:eastAsiaTheme="minorEastAsia" w:hAnsiTheme="minorEastAsia" w:hint="eastAsia"/>
          <w:color w:val="000000"/>
          <w:sz w:val="22"/>
        </w:rPr>
        <w:t xml:space="preserve">　※</w:t>
      </w:r>
      <w:r w:rsidRPr="00E90600">
        <w:rPr>
          <w:rFonts w:asciiTheme="minorEastAsia" w:eastAsiaTheme="minorEastAsia" w:hAnsiTheme="minorEastAsia"/>
          <w:color w:val="000000"/>
          <w:sz w:val="22"/>
        </w:rPr>
        <w:t xml:space="preserve"> 直近２ヵ年分の貸借対照表、損益計算書、株主資本等変動計算書、個別注記表、事業報告書を添付</w:t>
      </w:r>
      <w:r w:rsidR="0039616B" w:rsidRPr="00E90600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E90600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41C81657" w14:textId="248592FA" w:rsidR="00E41CF2" w:rsidRPr="00343DEE" w:rsidRDefault="00C63480" w:rsidP="00C63480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/>
          <w:color w:val="000000"/>
          <w:sz w:val="22"/>
        </w:rPr>
        <w:t xml:space="preserve"> </w:t>
      </w: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3021" w14:textId="77777777" w:rsidR="002F75EB" w:rsidRDefault="002F75EB" w:rsidP="001F3952">
      <w:r>
        <w:separator/>
      </w:r>
    </w:p>
  </w:endnote>
  <w:endnote w:type="continuationSeparator" w:id="0">
    <w:p w14:paraId="6C80C8A5" w14:textId="77777777" w:rsidR="002F75EB" w:rsidRDefault="002F75EB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B5BE" w14:textId="77777777" w:rsidR="002F75EB" w:rsidRDefault="002F75EB" w:rsidP="001F3952">
      <w:r>
        <w:separator/>
      </w:r>
    </w:p>
  </w:footnote>
  <w:footnote w:type="continuationSeparator" w:id="0">
    <w:p w14:paraId="51168E4F" w14:textId="77777777" w:rsidR="002F75EB" w:rsidRDefault="002F75EB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11">
    <w15:presenceInfo w15:providerId="None" w15:userId="PC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1692"/>
    <w:rsid w:val="00052E2B"/>
    <w:rsid w:val="000531A3"/>
    <w:rsid w:val="000554BC"/>
    <w:rsid w:val="00057D81"/>
    <w:rsid w:val="00062C93"/>
    <w:rsid w:val="000635DD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2F75EB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42A0C"/>
    <w:rsid w:val="00443922"/>
    <w:rsid w:val="00443935"/>
    <w:rsid w:val="00451CEE"/>
    <w:rsid w:val="00453EE5"/>
    <w:rsid w:val="00461197"/>
    <w:rsid w:val="00467DAC"/>
    <w:rsid w:val="00471C2F"/>
    <w:rsid w:val="00475D1F"/>
    <w:rsid w:val="00482D4F"/>
    <w:rsid w:val="00482D9A"/>
    <w:rsid w:val="0048301E"/>
    <w:rsid w:val="00483EE2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2E98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67F2"/>
    <w:rsid w:val="007A7EB0"/>
    <w:rsid w:val="007B26C0"/>
    <w:rsid w:val="007B3E0F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46C0C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32018"/>
    <w:rsid w:val="00C405D1"/>
    <w:rsid w:val="00C4355D"/>
    <w:rsid w:val="00C50BD8"/>
    <w:rsid w:val="00C63480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26F74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21E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140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0600"/>
    <w:rsid w:val="00E911E4"/>
    <w:rsid w:val="00E95958"/>
    <w:rsid w:val="00EA282F"/>
    <w:rsid w:val="00EA2E4E"/>
    <w:rsid w:val="00EA6FEB"/>
    <w:rsid w:val="00EB3D96"/>
    <w:rsid w:val="00EB50EE"/>
    <w:rsid w:val="00EC05D0"/>
    <w:rsid w:val="00EC25EE"/>
    <w:rsid w:val="00EC59CF"/>
    <w:rsid w:val="00ED2789"/>
    <w:rsid w:val="00EE2F06"/>
    <w:rsid w:val="00EE4368"/>
    <w:rsid w:val="00EE4E46"/>
    <w:rsid w:val="00EF5A56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chartTrackingRefBased/>
  <w15:docId w15:val="{4730753D-D661-4271-A2C3-86A2BFE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3971-1336-406C-8EDF-0FF43778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2021-06-15T00:48:00Z</dcterms:modified>
</cp:coreProperties>
</file>